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南京中医药大学江苏省研究生科研与实践创新计划项目（校级立项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eastAsia="zh-CN"/>
        </w:rPr>
        <w:t>）预算调整申请表</w:t>
      </w:r>
    </w:p>
    <w:p>
      <w:pPr>
        <w:ind w:right="640"/>
        <w:jc w:val="right"/>
        <w:rPr>
          <w:rFonts w:hint="eastAsia" w:ascii="宋体" w:hAnsi="宋体"/>
          <w:sz w:val="24"/>
          <w:szCs w:val="24"/>
          <w:lang w:eastAsia="zh-CN"/>
        </w:rPr>
      </w:pPr>
    </w:p>
    <w:p>
      <w:pPr>
        <w:ind w:right="640"/>
        <w:jc w:val="righ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lang w:eastAsia="zh-CN"/>
        </w:rPr>
        <w:t>申请时间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年    月    日</w:t>
      </w:r>
    </w:p>
    <w:tbl>
      <w:tblPr>
        <w:tblStyle w:val="2"/>
        <w:tblpPr w:leftFromText="180" w:rightFromText="180" w:vertAnchor="text" w:tblpXSpec="center" w:tblpY="1"/>
        <w:tblOverlap w:val="never"/>
        <w:tblW w:w="10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965"/>
        <w:gridCol w:w="1968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项目号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项目指导教师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调整原由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调整方案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将原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项目中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调整至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将原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项目中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调整至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将原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项目中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调整至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将原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项目中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调整至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将原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项目中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调整至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项目指导教师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指导教师签字：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培养单位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right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研究生院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研究生院（公章）：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right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财务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134" w:right="1417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9C2CC"/>
    <w:multiLevelType w:val="singleLevel"/>
    <w:tmpl w:val="0C69C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jhiNzViOTUwOGJhYzkzNGFjMWVlZjkyMGY3ZTk5YTMwIiwidXNlckNvdW50IjoyfQ=="/>
  </w:docVars>
  <w:rsids>
    <w:rsidRoot w:val="26C379FD"/>
    <w:rsid w:val="21145BE3"/>
    <w:rsid w:val="220C0F06"/>
    <w:rsid w:val="26C379FD"/>
    <w:rsid w:val="4BEF76EC"/>
    <w:rsid w:val="525162A7"/>
    <w:rsid w:val="5A690B97"/>
    <w:rsid w:val="7667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1\AppData\Roaming\kingsoft\office6\templates\download\bc1523f2-1bc5-4732-8b7b-f7e421681d9c\&#30446;&#26631;&#39044;&#31639;&#35843;&#25972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目标预算调整申请表.docx</Template>
  <Pages>1</Pages>
  <Words>186</Words>
  <Characters>186</Characters>
  <Lines>0</Lines>
  <Paragraphs>0</Paragraphs>
  <TotalTime>1</TotalTime>
  <ScaleCrop>false</ScaleCrop>
  <LinksUpToDate>false</LinksUpToDate>
  <CharactersWithSpaces>391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2022-05-19T02:09:00Z</dcterms:created>
  <dc:creator>陈珂</dc:creator>
  <cp:lastModifiedBy>陈珂</cp:lastModifiedBy>
  <dcterms:modified xsi:type="dcterms:W3CDTF">2022-05-19T02:54:35Z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TemplateUUID">
    <vt:lpwstr>v1.0_mb_8HkZ9+Faq9t7G7nIMNXZNg==</vt:lpwstr>
  </property>
  <property fmtid="{D5CDD505-2E9C-101B-9397-08002B2CF9AE}" pid="4" name="ICV">
    <vt:lpwstr>0C5A91C4A2874F1C82AE59139A281B5C</vt:lpwstr>
  </property>
</Properties>
</file>